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01" w:rsidRDefault="006E1F01" w:rsidP="006E1F01">
      <w:pPr>
        <w:jc w:val="center"/>
      </w:pPr>
      <w:r>
        <w:t>МУНИЦИПАЛЬНОЕ КАЗЕННОЕ ОБРАЗОВАТЕЛЬНОЕ УЧРЕЖДЕНИЕ</w:t>
      </w:r>
    </w:p>
    <w:p w:rsidR="006E1F01" w:rsidRDefault="006E1F01" w:rsidP="006E1F01">
      <w:pPr>
        <w:jc w:val="center"/>
      </w:pPr>
      <w:r>
        <w:t>ПАТРИКЕЕВСКАЯ ОСНОВНАЯ ОБЩЕОБРАЗОВАТЕЛЬНАЯ ШКОЛА</w:t>
      </w:r>
    </w:p>
    <w:p w:rsidR="006E1F01" w:rsidRDefault="006E1F01" w:rsidP="006E1F01">
      <w:pPr>
        <w:jc w:val="center"/>
      </w:pPr>
      <w:r>
        <w:t>ИМЕНИ ПОЛКОВНИКА ЭДУАРДА ВЛАДИМИРОВИЧА СУХАРЕВСКОГО</w:t>
      </w:r>
    </w:p>
    <w:p w:rsidR="006E1F01" w:rsidRDefault="006E1F01" w:rsidP="006E1F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433708, ул. </w:t>
      </w:r>
      <w:proofErr w:type="gramStart"/>
      <w:r>
        <w:rPr>
          <w:sz w:val="16"/>
          <w:szCs w:val="16"/>
        </w:rPr>
        <w:t>Ульяновская</w:t>
      </w:r>
      <w:proofErr w:type="gramEnd"/>
      <w:r>
        <w:rPr>
          <w:sz w:val="16"/>
          <w:szCs w:val="16"/>
        </w:rPr>
        <w:t xml:space="preserve"> обл., </w:t>
      </w:r>
      <w:proofErr w:type="spellStart"/>
      <w:r>
        <w:rPr>
          <w:sz w:val="16"/>
          <w:szCs w:val="16"/>
        </w:rPr>
        <w:t>Базарносызганский</w:t>
      </w:r>
      <w:proofErr w:type="spellEnd"/>
      <w:r>
        <w:rPr>
          <w:sz w:val="16"/>
          <w:szCs w:val="16"/>
        </w:rPr>
        <w:t xml:space="preserve"> р-н, с. </w:t>
      </w:r>
      <w:proofErr w:type="spellStart"/>
      <w:r>
        <w:rPr>
          <w:sz w:val="16"/>
          <w:szCs w:val="16"/>
        </w:rPr>
        <w:t>Патрикеево</w:t>
      </w:r>
      <w:proofErr w:type="spellEnd"/>
      <w:r>
        <w:rPr>
          <w:sz w:val="16"/>
          <w:szCs w:val="16"/>
        </w:rPr>
        <w:t xml:space="preserve">, Сенная, д.1А </w:t>
      </w:r>
      <w:r>
        <w:rPr>
          <w:b/>
          <w:sz w:val="16"/>
          <w:szCs w:val="16"/>
        </w:rPr>
        <w:t>тел.</w:t>
      </w:r>
      <w:r>
        <w:rPr>
          <w:sz w:val="16"/>
          <w:szCs w:val="16"/>
        </w:rPr>
        <w:t xml:space="preserve"> (8-84-240) 54-3-80,</w:t>
      </w:r>
    </w:p>
    <w:p w:rsidR="006E1F01" w:rsidRDefault="006E1F01" w:rsidP="006E1F01">
      <w:pPr>
        <w:jc w:val="center"/>
        <w:rPr>
          <w:sz w:val="16"/>
          <w:szCs w:val="16"/>
        </w:rPr>
      </w:pPr>
      <w:proofErr w:type="gramStart"/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proofErr w:type="gramEnd"/>
      <w:r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  <w:lang w:val="en-US"/>
        </w:rPr>
        <w:t>patrikshcool</w:t>
      </w:r>
      <w:proofErr w:type="spellEnd"/>
      <w:r>
        <w:rPr>
          <w:sz w:val="16"/>
          <w:szCs w:val="16"/>
        </w:rPr>
        <w:t xml:space="preserve"> @ 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E1F01" w:rsidRDefault="006E1F01" w:rsidP="006E1F01">
      <w:pPr>
        <w:pBdr>
          <w:bottom w:val="single" w:sz="12" w:space="1" w:color="auto"/>
        </w:pBdr>
        <w:tabs>
          <w:tab w:val="left" w:pos="327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ОКПО</w:t>
      </w:r>
      <w:r>
        <w:rPr>
          <w:sz w:val="18"/>
          <w:szCs w:val="18"/>
        </w:rPr>
        <w:t xml:space="preserve"> 25292239, </w:t>
      </w:r>
      <w:r>
        <w:rPr>
          <w:b/>
          <w:sz w:val="18"/>
          <w:szCs w:val="18"/>
        </w:rPr>
        <w:t>ОГРН</w:t>
      </w:r>
      <w:r>
        <w:rPr>
          <w:sz w:val="18"/>
          <w:szCs w:val="18"/>
        </w:rPr>
        <w:t xml:space="preserve"> 1027300707796, </w:t>
      </w:r>
      <w:r>
        <w:rPr>
          <w:b/>
          <w:sz w:val="18"/>
          <w:szCs w:val="18"/>
        </w:rPr>
        <w:t>ИНН/КПП</w:t>
      </w:r>
      <w:r>
        <w:rPr>
          <w:sz w:val="18"/>
          <w:szCs w:val="18"/>
        </w:rPr>
        <w:t xml:space="preserve"> 7324001529/732401001</w:t>
      </w:r>
    </w:p>
    <w:p w:rsidR="006E1F01" w:rsidRDefault="006E1F01" w:rsidP="006E1F01"/>
    <w:p w:rsidR="006E1F01" w:rsidRDefault="006E1F01" w:rsidP="006E1F01">
      <w:pPr>
        <w:rPr>
          <w:sz w:val="28"/>
          <w:szCs w:val="28"/>
        </w:rPr>
      </w:pPr>
    </w:p>
    <w:p w:rsidR="004B5014" w:rsidRDefault="004B5014" w:rsidP="006E1F0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Отчёт</w:t>
      </w:r>
    </w:p>
    <w:p w:rsidR="006E1F01" w:rsidRPr="00C11F08" w:rsidRDefault="004B5014" w:rsidP="006E1F0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проведения </w:t>
      </w:r>
    </w:p>
    <w:p w:rsidR="006E1F01" w:rsidRPr="00C11F08" w:rsidRDefault="004B5014" w:rsidP="006E1F0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«Единого дня </w:t>
      </w:r>
      <w:r w:rsidR="006E1F01" w:rsidRPr="00C11F08">
        <w:rPr>
          <w:b/>
          <w:i/>
          <w:sz w:val="36"/>
        </w:rPr>
        <w:t>профилактики правонарушений»</w:t>
      </w:r>
    </w:p>
    <w:p w:rsidR="00575507" w:rsidRDefault="006E1F01" w:rsidP="006E1F0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18.04.2014г.</w:t>
      </w:r>
    </w:p>
    <w:p w:rsidR="006E1F01" w:rsidRDefault="006E1F01" w:rsidP="006E1F01">
      <w:pPr>
        <w:jc w:val="center"/>
        <w:rPr>
          <w:i/>
          <w:sz w:val="28"/>
        </w:rPr>
      </w:pPr>
    </w:p>
    <w:p w:rsidR="006E1F01" w:rsidRPr="006E1F01" w:rsidRDefault="006E1F01" w:rsidP="006E1F01">
      <w:pPr>
        <w:jc w:val="center"/>
        <w:rPr>
          <w:i/>
          <w:sz w:val="28"/>
        </w:rPr>
      </w:pPr>
      <w:r>
        <w:rPr>
          <w:i/>
          <w:sz w:val="28"/>
        </w:rPr>
        <w:t xml:space="preserve">Место проведения: МКОУ </w:t>
      </w:r>
      <w:proofErr w:type="spellStart"/>
      <w:r>
        <w:rPr>
          <w:i/>
          <w:sz w:val="28"/>
        </w:rPr>
        <w:t>Патрикеевская</w:t>
      </w:r>
      <w:proofErr w:type="spellEnd"/>
      <w:r>
        <w:rPr>
          <w:i/>
          <w:sz w:val="28"/>
        </w:rPr>
        <w:t xml:space="preserve"> ООШ</w:t>
      </w:r>
    </w:p>
    <w:p w:rsidR="006E1F01" w:rsidRDefault="006E1F01" w:rsidP="006E1F01">
      <w:pPr>
        <w:jc w:val="center"/>
        <w:rPr>
          <w:b/>
          <w:i/>
          <w:sz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7"/>
        <w:gridCol w:w="4089"/>
        <w:gridCol w:w="1154"/>
        <w:gridCol w:w="6946"/>
        <w:gridCol w:w="2551"/>
      </w:tblGrid>
      <w:tr w:rsidR="004B5014" w:rsidTr="004B5014">
        <w:tc>
          <w:tcPr>
            <w:tcW w:w="677" w:type="dxa"/>
          </w:tcPr>
          <w:p w:rsidR="004B5014" w:rsidRDefault="004B5014" w:rsidP="006E1F0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089" w:type="dxa"/>
          </w:tcPr>
          <w:p w:rsidR="004B5014" w:rsidRDefault="004B5014" w:rsidP="006E1F0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Название мероприятия</w:t>
            </w:r>
          </w:p>
        </w:tc>
        <w:tc>
          <w:tcPr>
            <w:tcW w:w="1154" w:type="dxa"/>
          </w:tcPr>
          <w:p w:rsidR="004B5014" w:rsidRDefault="004B5014" w:rsidP="006E1F0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классы</w:t>
            </w:r>
          </w:p>
        </w:tc>
        <w:tc>
          <w:tcPr>
            <w:tcW w:w="6946" w:type="dxa"/>
          </w:tcPr>
          <w:p w:rsidR="004B5014" w:rsidRDefault="004B5014" w:rsidP="006E1F0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Фото</w:t>
            </w:r>
          </w:p>
        </w:tc>
        <w:tc>
          <w:tcPr>
            <w:tcW w:w="2551" w:type="dxa"/>
          </w:tcPr>
          <w:p w:rsidR="004B5014" w:rsidRPr="006E1F01" w:rsidRDefault="004B5014" w:rsidP="006E1F01">
            <w:pPr>
              <w:jc w:val="center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Ответственное лицо</w:t>
            </w:r>
          </w:p>
        </w:tc>
      </w:tr>
      <w:tr w:rsidR="004B5014" w:rsidTr="004B5014">
        <w:tc>
          <w:tcPr>
            <w:tcW w:w="677" w:type="dxa"/>
          </w:tcPr>
          <w:p w:rsidR="004B5014" w:rsidRDefault="004B5014" w:rsidP="006E1F0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4089" w:type="dxa"/>
          </w:tcPr>
          <w:p w:rsidR="004B5014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 xml:space="preserve">  Интерактивная Игра « Поступки хорошие и плохие »</w:t>
            </w:r>
          </w:p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</w:p>
        </w:tc>
        <w:tc>
          <w:tcPr>
            <w:tcW w:w="1154" w:type="dxa"/>
          </w:tcPr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1 и 3</w:t>
            </w:r>
          </w:p>
        </w:tc>
        <w:tc>
          <w:tcPr>
            <w:tcW w:w="6946" w:type="dxa"/>
          </w:tcPr>
          <w:p w:rsidR="004B5014" w:rsidRDefault="004B5014" w:rsidP="006E1F01">
            <w:pPr>
              <w:jc w:val="center"/>
              <w:rPr>
                <w:i/>
                <w:sz w:val="28"/>
              </w:rPr>
            </w:pPr>
          </w:p>
          <w:p w:rsidR="00D434E9" w:rsidRDefault="00D434E9" w:rsidP="00D434E9">
            <w:pPr>
              <w:jc w:val="center"/>
              <w:rPr>
                <w:i/>
                <w:sz w:val="28"/>
              </w:rPr>
            </w:pPr>
            <w:r>
              <w:rPr>
                <w:i/>
                <w:noProof/>
                <w:sz w:val="28"/>
              </w:rPr>
              <w:drawing>
                <wp:inline distT="0" distB="0" distL="0" distR="0" wp14:anchorId="5C4E4E6E" wp14:editId="4323BAA3">
                  <wp:extent cx="2901951" cy="2000250"/>
                  <wp:effectExtent l="0" t="0" r="0" b="0"/>
                  <wp:docPr id="2" name="Рисунок 2" descr="D:\ФОТО НоВЫЕ\107NIKON\DSCN3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НоВЫЕ\107NIKON\DSCN3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31" cy="200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4E9" w:rsidRPr="00C11F08" w:rsidRDefault="00D434E9" w:rsidP="00D434E9">
            <w:pPr>
              <w:jc w:val="center"/>
              <w:rPr>
                <w:i/>
                <w:sz w:val="28"/>
              </w:rPr>
            </w:pPr>
          </w:p>
        </w:tc>
        <w:tc>
          <w:tcPr>
            <w:tcW w:w="2551" w:type="dxa"/>
          </w:tcPr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 xml:space="preserve"> Исмагилова Е.А.</w:t>
            </w:r>
          </w:p>
        </w:tc>
      </w:tr>
      <w:tr w:rsidR="004B5014" w:rsidTr="004B5014">
        <w:tc>
          <w:tcPr>
            <w:tcW w:w="677" w:type="dxa"/>
          </w:tcPr>
          <w:p w:rsidR="004B5014" w:rsidRDefault="004B5014" w:rsidP="006E1F0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2</w:t>
            </w:r>
          </w:p>
        </w:tc>
        <w:tc>
          <w:tcPr>
            <w:tcW w:w="4089" w:type="dxa"/>
          </w:tcPr>
          <w:p w:rsidR="004B5014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 xml:space="preserve"> Интерактивное  путешествие в страну правонарушений и наказаний.</w:t>
            </w:r>
          </w:p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</w:p>
        </w:tc>
        <w:tc>
          <w:tcPr>
            <w:tcW w:w="1154" w:type="dxa"/>
          </w:tcPr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2 и 4</w:t>
            </w:r>
          </w:p>
        </w:tc>
        <w:tc>
          <w:tcPr>
            <w:tcW w:w="6946" w:type="dxa"/>
          </w:tcPr>
          <w:p w:rsidR="00D434E9" w:rsidRDefault="00D434E9" w:rsidP="00D434E9">
            <w:pPr>
              <w:rPr>
                <w:i/>
                <w:sz w:val="28"/>
              </w:rPr>
            </w:pPr>
          </w:p>
          <w:p w:rsidR="00D434E9" w:rsidRDefault="00D434E9" w:rsidP="006E1F01">
            <w:pPr>
              <w:jc w:val="center"/>
              <w:rPr>
                <w:i/>
                <w:sz w:val="28"/>
              </w:rPr>
            </w:pPr>
          </w:p>
          <w:p w:rsidR="004B5014" w:rsidRDefault="004B5014" w:rsidP="006E1F01">
            <w:pPr>
              <w:jc w:val="center"/>
              <w:rPr>
                <w:i/>
                <w:sz w:val="28"/>
              </w:rPr>
            </w:pPr>
            <w:r>
              <w:rPr>
                <w:i/>
                <w:noProof/>
                <w:sz w:val="28"/>
              </w:rPr>
              <w:drawing>
                <wp:inline distT="0" distB="0" distL="0" distR="0">
                  <wp:extent cx="2943225" cy="1952625"/>
                  <wp:effectExtent l="0" t="0" r="0" b="9525"/>
                  <wp:docPr id="3" name="Рисунок 3" descr="D:\ФОТО НоВЫЕ\106NIKON\DSCN3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НоВЫЕ\106NIKON\DSCN3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844" cy="195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4E9" w:rsidRDefault="00D434E9" w:rsidP="006E1F01">
            <w:pPr>
              <w:jc w:val="center"/>
              <w:rPr>
                <w:i/>
                <w:sz w:val="28"/>
              </w:rPr>
            </w:pPr>
          </w:p>
          <w:p w:rsidR="00D434E9" w:rsidRDefault="00D434E9" w:rsidP="006E1F01">
            <w:pPr>
              <w:jc w:val="center"/>
              <w:rPr>
                <w:i/>
                <w:sz w:val="28"/>
              </w:rPr>
            </w:pPr>
          </w:p>
          <w:p w:rsidR="00D434E9" w:rsidRPr="00C11F08" w:rsidRDefault="00D434E9" w:rsidP="006E1F01">
            <w:pPr>
              <w:jc w:val="center"/>
              <w:rPr>
                <w:i/>
                <w:sz w:val="28"/>
              </w:rPr>
            </w:pPr>
          </w:p>
        </w:tc>
        <w:tc>
          <w:tcPr>
            <w:tcW w:w="2551" w:type="dxa"/>
          </w:tcPr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proofErr w:type="spellStart"/>
            <w:r w:rsidRPr="00C11F08">
              <w:rPr>
                <w:i/>
                <w:sz w:val="28"/>
              </w:rPr>
              <w:t>Лапшова</w:t>
            </w:r>
            <w:proofErr w:type="spellEnd"/>
            <w:r w:rsidRPr="00C11F08">
              <w:rPr>
                <w:i/>
                <w:sz w:val="28"/>
              </w:rPr>
              <w:t xml:space="preserve"> М.Н.</w:t>
            </w:r>
          </w:p>
        </w:tc>
      </w:tr>
      <w:tr w:rsidR="004B5014" w:rsidTr="004B5014">
        <w:tc>
          <w:tcPr>
            <w:tcW w:w="677" w:type="dxa"/>
          </w:tcPr>
          <w:p w:rsidR="004B5014" w:rsidRDefault="004B5014" w:rsidP="006E1F0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4089" w:type="dxa"/>
          </w:tcPr>
          <w:p w:rsidR="004B5014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 xml:space="preserve">Круглый стол в школьной библиотеке </w:t>
            </w:r>
          </w:p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 xml:space="preserve">«Разговор о подростковых правонарушениях» </w:t>
            </w:r>
          </w:p>
          <w:p w:rsidR="004B5014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( с просмотром и чтением газет и журналов)</w:t>
            </w:r>
          </w:p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</w:p>
        </w:tc>
        <w:tc>
          <w:tcPr>
            <w:tcW w:w="1154" w:type="dxa"/>
          </w:tcPr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5 и 6</w:t>
            </w:r>
          </w:p>
        </w:tc>
        <w:tc>
          <w:tcPr>
            <w:tcW w:w="6946" w:type="dxa"/>
          </w:tcPr>
          <w:p w:rsidR="00D434E9" w:rsidRDefault="00D434E9" w:rsidP="006E1F01">
            <w:pPr>
              <w:jc w:val="center"/>
              <w:rPr>
                <w:i/>
                <w:sz w:val="28"/>
              </w:rPr>
            </w:pPr>
          </w:p>
          <w:p w:rsidR="00D434E9" w:rsidRDefault="00D434E9" w:rsidP="006E1F01">
            <w:pPr>
              <w:jc w:val="center"/>
              <w:rPr>
                <w:i/>
                <w:sz w:val="28"/>
              </w:rPr>
            </w:pPr>
          </w:p>
          <w:p w:rsidR="004B5014" w:rsidRDefault="00D434E9" w:rsidP="006E1F01">
            <w:pPr>
              <w:jc w:val="center"/>
              <w:rPr>
                <w:i/>
                <w:sz w:val="28"/>
              </w:rPr>
            </w:pPr>
            <w:r>
              <w:rPr>
                <w:i/>
                <w:noProof/>
                <w:sz w:val="28"/>
              </w:rPr>
              <w:drawing>
                <wp:inline distT="0" distB="0" distL="0" distR="0">
                  <wp:extent cx="2806700" cy="2105025"/>
                  <wp:effectExtent l="0" t="0" r="0" b="0"/>
                  <wp:docPr id="4" name="Рисунок 4" descr="H:\фото 1\SDC14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фото 1\SDC14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145" cy="210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4E9" w:rsidRDefault="00D434E9" w:rsidP="006E1F01">
            <w:pPr>
              <w:jc w:val="center"/>
              <w:rPr>
                <w:i/>
                <w:sz w:val="28"/>
              </w:rPr>
            </w:pPr>
          </w:p>
          <w:p w:rsidR="00D434E9" w:rsidRPr="00C11F08" w:rsidRDefault="00D434E9" w:rsidP="00D434E9">
            <w:pPr>
              <w:rPr>
                <w:i/>
                <w:sz w:val="28"/>
              </w:rPr>
            </w:pPr>
          </w:p>
        </w:tc>
        <w:tc>
          <w:tcPr>
            <w:tcW w:w="2551" w:type="dxa"/>
          </w:tcPr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Комарова Н.А.</w:t>
            </w:r>
          </w:p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Король Н.А.</w:t>
            </w:r>
          </w:p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</w:p>
        </w:tc>
      </w:tr>
      <w:tr w:rsidR="004B5014" w:rsidTr="004B5014">
        <w:tc>
          <w:tcPr>
            <w:tcW w:w="677" w:type="dxa"/>
          </w:tcPr>
          <w:p w:rsidR="004B5014" w:rsidRDefault="004B5014" w:rsidP="006E1F0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4</w:t>
            </w:r>
          </w:p>
        </w:tc>
        <w:tc>
          <w:tcPr>
            <w:tcW w:w="4089" w:type="dxa"/>
          </w:tcPr>
          <w:p w:rsidR="004B5014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Просмотр и обсуждение  презентации</w:t>
            </w:r>
          </w:p>
          <w:p w:rsidR="004B5014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 xml:space="preserve">  «Всё в наших руках»</w:t>
            </w:r>
          </w:p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</w:p>
        </w:tc>
        <w:tc>
          <w:tcPr>
            <w:tcW w:w="1154" w:type="dxa"/>
          </w:tcPr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7 и 9</w:t>
            </w:r>
          </w:p>
        </w:tc>
        <w:tc>
          <w:tcPr>
            <w:tcW w:w="6946" w:type="dxa"/>
          </w:tcPr>
          <w:p w:rsidR="004B5014" w:rsidRDefault="00D434E9" w:rsidP="006E1F01">
            <w:pPr>
              <w:jc w:val="center"/>
              <w:rPr>
                <w:i/>
                <w:sz w:val="28"/>
              </w:rPr>
            </w:pPr>
            <w:r>
              <w:rPr>
                <w:i/>
                <w:noProof/>
                <w:sz w:val="28"/>
              </w:rPr>
              <w:drawing>
                <wp:inline distT="0" distB="0" distL="0" distR="0">
                  <wp:extent cx="2501900" cy="1876425"/>
                  <wp:effectExtent l="0" t="0" r="0" b="9525"/>
                  <wp:docPr id="5" name="Рисунок 5" descr="H:\фото 1\SDC13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фото 1\SDC13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4E9" w:rsidRPr="00C11F08" w:rsidRDefault="00D434E9" w:rsidP="006E1F01">
            <w:pPr>
              <w:jc w:val="center"/>
              <w:rPr>
                <w:i/>
                <w:sz w:val="28"/>
              </w:rPr>
            </w:pPr>
          </w:p>
        </w:tc>
        <w:tc>
          <w:tcPr>
            <w:tcW w:w="2551" w:type="dxa"/>
          </w:tcPr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Панкратова Н.С.</w:t>
            </w:r>
          </w:p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Сальникова Е.В.</w:t>
            </w:r>
          </w:p>
        </w:tc>
      </w:tr>
      <w:tr w:rsidR="004B5014" w:rsidTr="004B5014">
        <w:tc>
          <w:tcPr>
            <w:tcW w:w="677" w:type="dxa"/>
          </w:tcPr>
          <w:p w:rsidR="004B5014" w:rsidRPr="006E1F01" w:rsidRDefault="004B5014" w:rsidP="006E1F01">
            <w:pPr>
              <w:jc w:val="center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4089" w:type="dxa"/>
          </w:tcPr>
          <w:p w:rsidR="004B5014" w:rsidRDefault="004B5014" w:rsidP="006E1F0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Общеш</w:t>
            </w:r>
            <w:r w:rsidRPr="006E1F01">
              <w:rPr>
                <w:i/>
                <w:sz w:val="28"/>
              </w:rPr>
              <w:t>кольный суб</w:t>
            </w:r>
            <w:r>
              <w:rPr>
                <w:i/>
                <w:sz w:val="28"/>
              </w:rPr>
              <w:t>б</w:t>
            </w:r>
            <w:r w:rsidRPr="006E1F01">
              <w:rPr>
                <w:i/>
                <w:sz w:val="28"/>
              </w:rPr>
              <w:t>отник</w:t>
            </w:r>
            <w:r>
              <w:rPr>
                <w:i/>
                <w:sz w:val="28"/>
              </w:rPr>
              <w:t xml:space="preserve">  пришкольной территории</w:t>
            </w:r>
          </w:p>
          <w:p w:rsidR="004B5014" w:rsidRPr="006E1F01" w:rsidRDefault="004B5014" w:rsidP="006E1F0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«Сделай доброе дело»</w:t>
            </w:r>
          </w:p>
        </w:tc>
        <w:tc>
          <w:tcPr>
            <w:tcW w:w="1154" w:type="dxa"/>
          </w:tcPr>
          <w:p w:rsidR="00D434E9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С 1</w:t>
            </w:r>
          </w:p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 xml:space="preserve"> по 9</w:t>
            </w:r>
          </w:p>
        </w:tc>
        <w:tc>
          <w:tcPr>
            <w:tcW w:w="6946" w:type="dxa"/>
          </w:tcPr>
          <w:p w:rsidR="004B5014" w:rsidRDefault="00D434E9" w:rsidP="006E1F01">
            <w:pPr>
              <w:jc w:val="center"/>
              <w:rPr>
                <w:i/>
                <w:sz w:val="28"/>
              </w:rPr>
            </w:pPr>
            <w:r>
              <w:rPr>
                <w:i/>
                <w:noProof/>
                <w:sz w:val="28"/>
              </w:rPr>
              <w:drawing>
                <wp:inline distT="0" distB="0" distL="0" distR="0">
                  <wp:extent cx="2876550" cy="2157413"/>
                  <wp:effectExtent l="0" t="0" r="0" b="0"/>
                  <wp:docPr id="6" name="Рисунок 6" descr="H:\фото 1\SDC14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фото 1\SDC14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44" cy="215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4E9" w:rsidRPr="00C11F08" w:rsidRDefault="00D434E9" w:rsidP="006E1F01">
            <w:pPr>
              <w:jc w:val="center"/>
              <w:rPr>
                <w:i/>
                <w:sz w:val="28"/>
              </w:rPr>
            </w:pPr>
          </w:p>
        </w:tc>
        <w:tc>
          <w:tcPr>
            <w:tcW w:w="2551" w:type="dxa"/>
          </w:tcPr>
          <w:p w:rsidR="004B5014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Завхоз школы</w:t>
            </w:r>
          </w:p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 xml:space="preserve"> Ильин А.А.</w:t>
            </w:r>
          </w:p>
          <w:p w:rsidR="004B5014" w:rsidRPr="00C11F08" w:rsidRDefault="004B5014" w:rsidP="006E1F01">
            <w:pPr>
              <w:jc w:val="center"/>
              <w:rPr>
                <w:i/>
                <w:sz w:val="28"/>
              </w:rPr>
            </w:pPr>
            <w:r w:rsidRPr="00C11F08">
              <w:rPr>
                <w:i/>
                <w:sz w:val="28"/>
              </w:rPr>
              <w:t>Классные руководители.</w:t>
            </w:r>
          </w:p>
        </w:tc>
      </w:tr>
    </w:tbl>
    <w:p w:rsidR="006E1F01" w:rsidRPr="009A30FD" w:rsidRDefault="006E1F01" w:rsidP="006E1F01">
      <w:pPr>
        <w:jc w:val="center"/>
        <w:rPr>
          <w:b/>
          <w:i/>
          <w:sz w:val="28"/>
        </w:rPr>
      </w:pPr>
      <w:bookmarkStart w:id="0" w:name="_GoBack"/>
      <w:bookmarkEnd w:id="0"/>
    </w:p>
    <w:sectPr w:rsidR="006E1F01" w:rsidRPr="009A30FD" w:rsidSect="004B5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BA"/>
    <w:rsid w:val="004B5014"/>
    <w:rsid w:val="005131BA"/>
    <w:rsid w:val="00575507"/>
    <w:rsid w:val="0066136E"/>
    <w:rsid w:val="00684BD0"/>
    <w:rsid w:val="006E1F01"/>
    <w:rsid w:val="009A30FD"/>
    <w:rsid w:val="00C11F08"/>
    <w:rsid w:val="00C511C8"/>
    <w:rsid w:val="00D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2014-04-09T11:47:00Z</cp:lastPrinted>
  <dcterms:created xsi:type="dcterms:W3CDTF">2014-03-22T15:57:00Z</dcterms:created>
  <dcterms:modified xsi:type="dcterms:W3CDTF">2014-04-17T17:46:00Z</dcterms:modified>
</cp:coreProperties>
</file>