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FE" w:rsidRDefault="00C754FE" w:rsidP="00C754FE">
      <w:pPr>
        <w:jc w:val="center"/>
      </w:pPr>
      <w:r>
        <w:t>МУНИЦИПАЛЬНОЕ КАЗЕННОЕ ОБРАЗОВАТЕЛЬНОЕ УЧРЕЖДЕНИЕ</w:t>
      </w:r>
      <w:r>
        <w:br/>
        <w:t>ПАТРИКЕЕВСКАЯ ОСНОВНАЯ ОБЩЕОБРАЗОВАТЕЛЬНАЯ ШКОЛА</w:t>
      </w:r>
    </w:p>
    <w:p w:rsidR="00C754FE" w:rsidRDefault="00C754FE" w:rsidP="00C754FE">
      <w:pPr>
        <w:jc w:val="center"/>
      </w:pPr>
      <w:r>
        <w:t>ИМЕНИ ПОЛКОВНИКА ЭДУАРДА ВЛАДИМИРОВИЧА СУХАРЕВСКОГО</w:t>
      </w:r>
    </w:p>
    <w:p w:rsidR="00C754FE" w:rsidRDefault="00C754FE" w:rsidP="00C754F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433708, ул. </w:t>
      </w:r>
      <w:proofErr w:type="gramStart"/>
      <w:r>
        <w:rPr>
          <w:sz w:val="16"/>
          <w:szCs w:val="16"/>
        </w:rPr>
        <w:t>Ульяновская</w:t>
      </w:r>
      <w:proofErr w:type="gramEnd"/>
      <w:r>
        <w:rPr>
          <w:sz w:val="16"/>
          <w:szCs w:val="16"/>
        </w:rPr>
        <w:t xml:space="preserve"> обл., Базарносызганский р-н, с. Патрикеево, Сенная, д.1А </w:t>
      </w:r>
      <w:r>
        <w:rPr>
          <w:b/>
          <w:sz w:val="16"/>
          <w:szCs w:val="16"/>
        </w:rPr>
        <w:t>тел.</w:t>
      </w:r>
      <w:r>
        <w:rPr>
          <w:sz w:val="16"/>
          <w:szCs w:val="16"/>
        </w:rPr>
        <w:t xml:space="preserve"> (8-84-240) 54-3-80,</w:t>
      </w:r>
    </w:p>
    <w:p w:rsidR="00C754FE" w:rsidRDefault="00C754FE" w:rsidP="00C754FE">
      <w:pPr>
        <w:jc w:val="center"/>
        <w:rPr>
          <w:sz w:val="16"/>
          <w:szCs w:val="16"/>
        </w:rPr>
      </w:pPr>
      <w:proofErr w:type="gramStart"/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proofErr w:type="gramEnd"/>
      <w:r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  <w:lang w:val="en-US"/>
        </w:rPr>
        <w:t>patrikshcool</w:t>
      </w:r>
      <w:proofErr w:type="spellEnd"/>
      <w:r>
        <w:rPr>
          <w:sz w:val="16"/>
          <w:szCs w:val="16"/>
        </w:rPr>
        <w:t xml:space="preserve"> @ 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C754FE" w:rsidRDefault="00C754FE" w:rsidP="00C754FE">
      <w:pPr>
        <w:pBdr>
          <w:bottom w:val="single" w:sz="12" w:space="1" w:color="auto"/>
        </w:pBdr>
        <w:tabs>
          <w:tab w:val="left" w:pos="327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ОКПО</w:t>
      </w:r>
      <w:r>
        <w:rPr>
          <w:sz w:val="18"/>
          <w:szCs w:val="18"/>
        </w:rPr>
        <w:t xml:space="preserve"> 25292239, </w:t>
      </w:r>
      <w:r>
        <w:rPr>
          <w:b/>
          <w:sz w:val="18"/>
          <w:szCs w:val="18"/>
        </w:rPr>
        <w:t>ОГРН</w:t>
      </w:r>
      <w:r>
        <w:rPr>
          <w:sz w:val="18"/>
          <w:szCs w:val="18"/>
        </w:rPr>
        <w:t xml:space="preserve"> 1027300707796, </w:t>
      </w:r>
      <w:r>
        <w:rPr>
          <w:b/>
          <w:sz w:val="18"/>
          <w:szCs w:val="18"/>
        </w:rPr>
        <w:t>ИНН/КПП</w:t>
      </w:r>
      <w:r>
        <w:rPr>
          <w:sz w:val="18"/>
          <w:szCs w:val="18"/>
        </w:rPr>
        <w:t xml:space="preserve"> 7324001529/732401001</w:t>
      </w:r>
    </w:p>
    <w:p w:rsidR="00C754FE" w:rsidRDefault="00C754FE" w:rsidP="00C754FE"/>
    <w:p w:rsidR="00997780" w:rsidRDefault="00C754FE">
      <w:r>
        <w:t xml:space="preserve">21 марта 2014 года в школе проходила встреча с психологом ОКГУСО «Семья» </w:t>
      </w:r>
      <w:proofErr w:type="spellStart"/>
      <w:r>
        <w:t>Спириной</w:t>
      </w:r>
      <w:proofErr w:type="spellEnd"/>
      <w:r>
        <w:t xml:space="preserve"> Анастасией Владимировной</w:t>
      </w:r>
      <w:r w:rsidR="009F15E6">
        <w:t xml:space="preserve">, </w:t>
      </w:r>
      <w:r>
        <w:t>которая проводила занятие с учащимися 7-9 классов по теме: «Профилактика суицида среди несовершеннолетних детей»</w:t>
      </w:r>
      <w:r w:rsidR="009F15E6">
        <w:t xml:space="preserve">. Детям предлагалось заполнить анкету по выявлению эмоционального состояния и анализировалось поведение при различных душевных состояниях. Затем учащиеся пытались определить смысл жизни, каждый выразил свою точку зрения, а затем всеми учащимися </w:t>
      </w:r>
      <w:proofErr w:type="gramStart"/>
      <w:r w:rsidR="009F15E6">
        <w:t>про ранжировалась</w:t>
      </w:r>
      <w:proofErr w:type="gramEnd"/>
      <w:r w:rsidR="009F15E6">
        <w:t xml:space="preserve"> их ценность. Ребята проявили активность, открытость и стремление познать себя. </w:t>
      </w:r>
    </w:p>
    <w:p w:rsidR="009F15E6" w:rsidRDefault="009F15E6"/>
    <w:p w:rsidR="009F15E6" w:rsidRDefault="009F15E6" w:rsidP="009F15E6">
      <w:pPr>
        <w:jc w:val="center"/>
      </w:pPr>
      <w:r>
        <w:rPr>
          <w:noProof/>
        </w:rPr>
        <w:drawing>
          <wp:inline distT="0" distB="0" distL="0" distR="0">
            <wp:extent cx="2679700" cy="2009775"/>
            <wp:effectExtent l="0" t="0" r="6350" b="9525"/>
            <wp:docPr id="1" name="Рисунок 1" descr="I:\DCIM\102SSCAM\SDC1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2SSCAM\SDC10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69" cy="200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E6" w:rsidRDefault="009F15E6" w:rsidP="009F15E6">
      <w:pPr>
        <w:jc w:val="center"/>
      </w:pPr>
      <w:bookmarkStart w:id="0" w:name="_GoBack"/>
      <w:bookmarkEnd w:id="0"/>
    </w:p>
    <w:p w:rsidR="009F15E6" w:rsidRDefault="009F15E6" w:rsidP="009F15E6">
      <w:pPr>
        <w:jc w:val="center"/>
      </w:pPr>
      <w:r>
        <w:rPr>
          <w:noProof/>
        </w:rPr>
        <w:drawing>
          <wp:inline distT="0" distB="0" distL="0" distR="0" wp14:anchorId="58E4EC85" wp14:editId="61529EE7">
            <wp:extent cx="5940425" cy="4455319"/>
            <wp:effectExtent l="0" t="0" r="3175" b="2540"/>
            <wp:docPr id="2" name="Рисунок 2" descr="I:\DCIM\102SSCAM\SDC1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2SSCAM\SDC106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FE"/>
    <w:rsid w:val="00997780"/>
    <w:rsid w:val="009F15E6"/>
    <w:rsid w:val="00C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Shkolapatrik</dc:creator>
  <cp:lastModifiedBy>Shkolapatrik</cp:lastModifiedBy>
  <cp:revision>1</cp:revision>
  <dcterms:created xsi:type="dcterms:W3CDTF">2014-03-21T09:19:00Z</dcterms:created>
  <dcterms:modified xsi:type="dcterms:W3CDTF">2014-03-21T09:39:00Z</dcterms:modified>
</cp:coreProperties>
</file>